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B07F" w14:textId="77777777" w:rsidR="00470AB0" w:rsidRDefault="00470AB0" w:rsidP="00470AB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5888712" wp14:editId="11B2BDBF">
            <wp:simplePos x="0" y="0"/>
            <wp:positionH relativeFrom="column">
              <wp:posOffset>-1962</wp:posOffset>
            </wp:positionH>
            <wp:positionV relativeFrom="paragraph">
              <wp:posOffset>161</wp:posOffset>
            </wp:positionV>
            <wp:extent cx="1666875" cy="981075"/>
            <wp:effectExtent l="0" t="0" r="9525" b="9525"/>
            <wp:wrapSquare wrapText="bothSides"/>
            <wp:docPr id="2" name="Рисунок 2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ПРОЕКТ</w:t>
      </w:r>
    </w:p>
    <w:p w14:paraId="03090335" w14:textId="77777777"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14:paraId="0BCCC087" w14:textId="77777777"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14:paraId="4902BE55" w14:textId="77777777"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14:paraId="094C91B3" w14:textId="77777777" w:rsidR="00470AB0" w:rsidRPr="00FA0736" w:rsidRDefault="00470AB0" w:rsidP="00470AB0">
      <w:pPr>
        <w:ind w:hanging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>
        <w:rPr>
          <w:rFonts w:ascii="Arial" w:hAnsi="Arial" w:cs="Arial"/>
          <w:sz w:val="26"/>
          <w:szCs w:val="26"/>
        </w:rPr>
        <w:t>ПОО ТО</w:t>
      </w:r>
    </w:p>
    <w:p w14:paraId="597E2783" w14:textId="7F3E2AFD" w:rsidR="00A832D5" w:rsidRPr="00FA0736" w:rsidRDefault="00A832D5" w:rsidP="00A832D5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 xml:space="preserve">Дата и время: </w:t>
      </w:r>
      <w:r w:rsidR="00DC5044">
        <w:rPr>
          <w:rFonts w:ascii="Arial" w:hAnsi="Arial" w:cs="Arial"/>
          <w:sz w:val="26"/>
          <w:szCs w:val="26"/>
        </w:rPr>
        <w:t>24</w:t>
      </w:r>
      <w:r w:rsidRPr="00FA0736">
        <w:rPr>
          <w:rFonts w:ascii="Arial" w:hAnsi="Arial" w:cs="Arial"/>
          <w:sz w:val="26"/>
          <w:szCs w:val="26"/>
        </w:rPr>
        <w:t xml:space="preserve"> </w:t>
      </w:r>
      <w:r w:rsidR="00DC5044">
        <w:rPr>
          <w:rFonts w:ascii="Arial" w:hAnsi="Arial" w:cs="Arial"/>
          <w:sz w:val="26"/>
          <w:szCs w:val="26"/>
        </w:rPr>
        <w:t>декабря</w:t>
      </w:r>
      <w:r>
        <w:rPr>
          <w:rFonts w:ascii="Arial" w:hAnsi="Arial" w:cs="Arial"/>
          <w:sz w:val="26"/>
          <w:szCs w:val="26"/>
        </w:rPr>
        <w:t xml:space="preserve"> 2020</w:t>
      </w:r>
      <w:r w:rsidRPr="00FA0736">
        <w:rPr>
          <w:rFonts w:ascii="Arial" w:hAnsi="Arial" w:cs="Arial"/>
          <w:sz w:val="26"/>
          <w:szCs w:val="26"/>
        </w:rPr>
        <w:t xml:space="preserve"> года, 1</w:t>
      </w:r>
      <w:r>
        <w:rPr>
          <w:rFonts w:ascii="Arial" w:hAnsi="Arial" w:cs="Arial"/>
          <w:sz w:val="26"/>
          <w:szCs w:val="26"/>
        </w:rPr>
        <w:t>4</w:t>
      </w:r>
      <w:r w:rsidRPr="00FA0736">
        <w:rPr>
          <w:rFonts w:ascii="Arial" w:hAnsi="Arial" w:cs="Arial"/>
          <w:sz w:val="26"/>
          <w:szCs w:val="26"/>
        </w:rPr>
        <w:t>.</w:t>
      </w:r>
      <w:r w:rsidR="00DC5044">
        <w:rPr>
          <w:rFonts w:ascii="Arial" w:hAnsi="Arial" w:cs="Arial"/>
          <w:sz w:val="26"/>
          <w:szCs w:val="26"/>
        </w:rPr>
        <w:t>3</w:t>
      </w:r>
      <w:r w:rsidRPr="00FA0736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 xml:space="preserve"> ч.</w:t>
      </w:r>
    </w:p>
    <w:p w14:paraId="57BEC23A" w14:textId="7B257AC0" w:rsidR="00A832D5" w:rsidRPr="00FA0736" w:rsidRDefault="00A832D5" w:rsidP="00A832D5">
      <w:pPr>
        <w:spacing w:after="0" w:line="336" w:lineRule="auto"/>
        <w:ind w:left="-567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sz w:val="26"/>
          <w:szCs w:val="26"/>
        </w:rPr>
        <w:t xml:space="preserve">Место проведения: 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г. Т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юмень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, </w:t>
      </w:r>
      <w:r w:rsidRPr="006D1D69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ул. </w:t>
      </w:r>
      <w:r w:rsidR="00DC5044">
        <w:rPr>
          <w:rFonts w:ascii="Arial" w:hAnsi="Arial" w:cs="Arial"/>
          <w:color w:val="303030"/>
          <w:sz w:val="26"/>
          <w:szCs w:val="26"/>
          <w:shd w:val="clear" w:color="auto" w:fill="FFFFFF"/>
        </w:rPr>
        <w:t>Энергетиков</w:t>
      </w:r>
      <w:r w:rsidRPr="006D1D69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, д. </w:t>
      </w:r>
      <w:r w:rsidR="00DC5044">
        <w:rPr>
          <w:rFonts w:ascii="Arial" w:hAnsi="Arial" w:cs="Arial"/>
          <w:color w:val="303030"/>
          <w:sz w:val="26"/>
          <w:szCs w:val="26"/>
          <w:shd w:val="clear" w:color="auto" w:fill="FFFFFF"/>
        </w:rPr>
        <w:t>45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,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(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ГАПОУ ТО Тюменский техникум </w:t>
      </w:r>
      <w:r w:rsidR="00DC5044">
        <w:rPr>
          <w:rFonts w:ascii="Arial" w:hAnsi="Arial" w:cs="Arial"/>
          <w:color w:val="303030"/>
          <w:sz w:val="26"/>
          <w:szCs w:val="26"/>
          <w:shd w:val="clear" w:color="auto" w:fill="FFFFFF"/>
        </w:rPr>
        <w:t>строительной индустрии и городского хозяйства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)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</w:p>
    <w:p w14:paraId="4C2E0BA7" w14:textId="77777777" w:rsidR="00470AB0" w:rsidRPr="004A5ABD" w:rsidRDefault="00470AB0" w:rsidP="00470AB0">
      <w:pPr>
        <w:spacing w:line="240" w:lineRule="auto"/>
        <w:rPr>
          <w:rFonts w:ascii="Arial" w:hAnsi="Arial" w:cs="Arial"/>
          <w:sz w:val="16"/>
          <w:szCs w:val="26"/>
        </w:rPr>
      </w:pPr>
    </w:p>
    <w:p w14:paraId="1D81E4AE" w14:textId="77777777" w:rsidR="00470AB0" w:rsidRDefault="00470AB0" w:rsidP="00470AB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17519">
        <w:rPr>
          <w:rFonts w:ascii="Arial" w:hAnsi="Arial" w:cs="Arial"/>
          <w:b/>
          <w:sz w:val="26"/>
          <w:szCs w:val="26"/>
        </w:rPr>
        <w:t>РЕШЕНИЕ</w:t>
      </w:r>
    </w:p>
    <w:p w14:paraId="1B2EA6FA" w14:textId="77777777" w:rsidR="00470AB0" w:rsidRPr="00817519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заседания Совета директоров</w:t>
      </w:r>
    </w:p>
    <w:p w14:paraId="67C88E66" w14:textId="77777777" w:rsidR="00470AB0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профессиональных образовательных организаций Тюменской области</w:t>
      </w:r>
    </w:p>
    <w:p w14:paraId="140BC722" w14:textId="77777777" w:rsidR="00470AB0" w:rsidRPr="00F64FDF" w:rsidRDefault="00470AB0" w:rsidP="00470AB0">
      <w:pPr>
        <w:spacing w:line="240" w:lineRule="auto"/>
        <w:jc w:val="center"/>
        <w:rPr>
          <w:rFonts w:ascii="Arial" w:hAnsi="Arial" w:cs="Arial"/>
          <w:sz w:val="2"/>
          <w:szCs w:val="26"/>
        </w:rPr>
      </w:pPr>
    </w:p>
    <w:tbl>
      <w:tblPr>
        <w:tblStyle w:val="a3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470AB0" w14:paraId="763D4698" w14:textId="77777777" w:rsidTr="00AD2B49">
        <w:tc>
          <w:tcPr>
            <w:tcW w:w="7230" w:type="dxa"/>
          </w:tcPr>
          <w:p w14:paraId="22E3224B" w14:textId="77777777"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Перечень</w:t>
            </w:r>
          </w:p>
        </w:tc>
        <w:tc>
          <w:tcPr>
            <w:tcW w:w="1843" w:type="dxa"/>
          </w:tcPr>
          <w:p w14:paraId="7EA760E6" w14:textId="77777777"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</w:t>
            </w:r>
          </w:p>
        </w:tc>
      </w:tr>
      <w:tr w:rsidR="00470AB0" w14:paraId="148FB50D" w14:textId="77777777" w:rsidTr="00AD2B49">
        <w:tc>
          <w:tcPr>
            <w:tcW w:w="9073" w:type="dxa"/>
            <w:gridSpan w:val="2"/>
          </w:tcPr>
          <w:p w14:paraId="27CA3CEA" w14:textId="77777777" w:rsidR="00470AB0" w:rsidRPr="00C61113" w:rsidRDefault="00470AB0" w:rsidP="00AD2B4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61113">
              <w:rPr>
                <w:rFonts w:ascii="Arial" w:hAnsi="Arial" w:cs="Arial"/>
                <w:b/>
                <w:sz w:val="26"/>
                <w:szCs w:val="26"/>
              </w:rPr>
              <w:t>Директорам профессиональных образовательных организаций Тюменской области</w:t>
            </w:r>
          </w:p>
        </w:tc>
      </w:tr>
      <w:tr w:rsidR="00A832D5" w14:paraId="1588D0FA" w14:textId="77777777" w:rsidTr="00DC5044">
        <w:tc>
          <w:tcPr>
            <w:tcW w:w="7230" w:type="dxa"/>
          </w:tcPr>
          <w:p w14:paraId="6821779B" w14:textId="72F6C55D" w:rsidR="00A832D5" w:rsidRPr="00DC5044" w:rsidRDefault="00DC5044" w:rsidP="00DC5044">
            <w:pPr>
              <w:pStyle w:val="a4"/>
              <w:numPr>
                <w:ilvl w:val="0"/>
                <w:numId w:val="6"/>
              </w:numPr>
              <w:spacing w:line="312" w:lineRule="auto"/>
              <w:ind w:left="30" w:firstLine="284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C504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Принять к сведению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и использовать в дальнейшей работе</w:t>
            </w:r>
            <w:r w:rsidRPr="00DC504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информацию о</w:t>
            </w:r>
            <w:r w:rsidR="0074309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а</w:t>
            </w:r>
            <w:r w:rsidRPr="00DC504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ктуальны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</w:t>
            </w:r>
            <w:r w:rsidRPr="00DC504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подход</w:t>
            </w:r>
            <w:r w:rsidR="0074309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ах</w:t>
            </w:r>
            <w:r w:rsidRPr="00DC504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к реализации профессионального обучения и дополнительного профессионального</w:t>
            </w:r>
            <w:bookmarkStart w:id="0" w:name="_GoBack"/>
            <w:bookmarkEnd w:id="0"/>
            <w:r w:rsidRPr="00DC504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образования лиц, пострадавших от последствий распространения новой коронавирусной инфекции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14:paraId="66F664E0" w14:textId="1A21FB54" w:rsidR="00A832D5" w:rsidRPr="00C61113" w:rsidRDefault="00DC5044" w:rsidP="00C61113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31.12.2021</w:t>
            </w:r>
          </w:p>
        </w:tc>
      </w:tr>
      <w:tr w:rsidR="00753DC5" w14:paraId="08128027" w14:textId="77777777" w:rsidTr="00DC5044">
        <w:tc>
          <w:tcPr>
            <w:tcW w:w="7230" w:type="dxa"/>
          </w:tcPr>
          <w:p w14:paraId="3128A64D" w14:textId="5D2D7239" w:rsidR="00753DC5" w:rsidRPr="00DC5044" w:rsidRDefault="00753DC5" w:rsidP="00DC5044">
            <w:pPr>
              <w:pStyle w:val="a4"/>
              <w:numPr>
                <w:ilvl w:val="0"/>
                <w:numId w:val="6"/>
              </w:numPr>
              <w:spacing w:line="312" w:lineRule="auto"/>
              <w:ind w:left="30" w:firstLine="284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Активизировать работу по популяризации и развитию конкурсного движения </w:t>
            </w:r>
            <w:r w:rsidRPr="000C031F">
              <w:rPr>
                <w:rFonts w:ascii="Arial" w:hAnsi="Arial" w:cs="Arial"/>
                <w:sz w:val="26"/>
                <w:szCs w:val="26"/>
                <w:lang w:val="en-US"/>
              </w:rPr>
              <w:t>WorldSkills</w:t>
            </w:r>
            <w:r>
              <w:rPr>
                <w:rFonts w:ascii="Arial" w:hAnsi="Arial" w:cs="Arial"/>
                <w:sz w:val="26"/>
                <w:szCs w:val="26"/>
              </w:rPr>
              <w:t xml:space="preserve"> профессиональны</w:t>
            </w:r>
            <w:r w:rsidR="00A6232A">
              <w:rPr>
                <w:rFonts w:ascii="Arial" w:hAnsi="Arial" w:cs="Arial"/>
                <w:sz w:val="26"/>
                <w:szCs w:val="26"/>
              </w:rPr>
              <w:t>ми</w:t>
            </w:r>
            <w:r>
              <w:rPr>
                <w:rFonts w:ascii="Arial" w:hAnsi="Arial" w:cs="Arial"/>
                <w:sz w:val="26"/>
                <w:szCs w:val="26"/>
              </w:rPr>
              <w:t xml:space="preserve"> образовательны</w:t>
            </w:r>
            <w:r w:rsidR="00A6232A">
              <w:rPr>
                <w:rFonts w:ascii="Arial" w:hAnsi="Arial" w:cs="Arial"/>
                <w:sz w:val="26"/>
                <w:szCs w:val="26"/>
              </w:rPr>
              <w:t>ми</w:t>
            </w:r>
            <w:r>
              <w:rPr>
                <w:rFonts w:ascii="Arial" w:hAnsi="Arial" w:cs="Arial"/>
                <w:sz w:val="26"/>
                <w:szCs w:val="26"/>
              </w:rPr>
              <w:t xml:space="preserve"> организация</w:t>
            </w:r>
            <w:r w:rsidR="00A6232A">
              <w:rPr>
                <w:rFonts w:ascii="Arial" w:hAnsi="Arial" w:cs="Arial"/>
                <w:sz w:val="26"/>
                <w:szCs w:val="26"/>
              </w:rPr>
              <w:t>ми</w:t>
            </w:r>
            <w:r>
              <w:rPr>
                <w:rFonts w:ascii="Arial" w:hAnsi="Arial" w:cs="Arial"/>
                <w:sz w:val="26"/>
                <w:szCs w:val="26"/>
              </w:rPr>
              <w:t xml:space="preserve"> Тюменской области</w:t>
            </w:r>
          </w:p>
        </w:tc>
        <w:tc>
          <w:tcPr>
            <w:tcW w:w="1843" w:type="dxa"/>
            <w:vAlign w:val="center"/>
          </w:tcPr>
          <w:p w14:paraId="7F80B7A7" w14:textId="04A79FCD" w:rsidR="00753DC5" w:rsidRDefault="00753DC5" w:rsidP="00C61113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31.12.2021</w:t>
            </w:r>
          </w:p>
        </w:tc>
      </w:tr>
      <w:tr w:rsidR="00753DC5" w14:paraId="7C6F49C9" w14:textId="77777777" w:rsidTr="00DC5044">
        <w:tc>
          <w:tcPr>
            <w:tcW w:w="7230" w:type="dxa"/>
          </w:tcPr>
          <w:p w14:paraId="161C3B40" w14:textId="05E2596F" w:rsidR="00753DC5" w:rsidRDefault="00753DC5" w:rsidP="00753DC5">
            <w:pPr>
              <w:pStyle w:val="a4"/>
              <w:numPr>
                <w:ilvl w:val="0"/>
                <w:numId w:val="6"/>
              </w:numPr>
              <w:spacing w:line="312" w:lineRule="auto"/>
              <w:ind w:left="30" w:firstLine="284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</w:rPr>
              <w:t>Утвердить п</w:t>
            </w:r>
            <w:r w:rsidRPr="009831B6">
              <w:rPr>
                <w:rFonts w:ascii="Arial" w:hAnsi="Arial" w:cs="Arial"/>
                <w:sz w:val="26"/>
                <w:szCs w:val="26"/>
              </w:rPr>
              <w:t>лан мероприятий Совета директоров профессиональных образовательных организаций Тюменской области на 202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831B6">
              <w:rPr>
                <w:rFonts w:ascii="Arial" w:hAnsi="Arial" w:cs="Arial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5419CA36" w14:textId="578DAE52" w:rsidR="00753DC5" w:rsidRDefault="00753DC5" w:rsidP="00753DC5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24.12.2020</w:t>
            </w:r>
          </w:p>
        </w:tc>
      </w:tr>
      <w:tr w:rsidR="00753DC5" w14:paraId="7F534938" w14:textId="77777777" w:rsidTr="00DC5044">
        <w:tc>
          <w:tcPr>
            <w:tcW w:w="7230" w:type="dxa"/>
          </w:tcPr>
          <w:p w14:paraId="072EEE0E" w14:textId="5425459F" w:rsidR="00753DC5" w:rsidRPr="00C61113" w:rsidRDefault="00753DC5" w:rsidP="00753DC5">
            <w:pPr>
              <w:pStyle w:val="a4"/>
              <w:numPr>
                <w:ilvl w:val="0"/>
                <w:numId w:val="6"/>
              </w:numPr>
              <w:spacing w:line="312" w:lineRule="auto"/>
              <w:ind w:left="34" w:firstLine="28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Утвердить план </w:t>
            </w:r>
            <w:r w:rsidRPr="00C11953">
              <w:rPr>
                <w:rFonts w:ascii="Arial" w:hAnsi="Arial" w:cs="Arial"/>
                <w:sz w:val="26"/>
                <w:szCs w:val="26"/>
              </w:rPr>
              <w:t>работы Совета директоров профессиональных образовательных организаций Тюменской области</w:t>
            </w:r>
            <w:r>
              <w:rPr>
                <w:rFonts w:ascii="Arial" w:hAnsi="Arial" w:cs="Arial"/>
                <w:sz w:val="26"/>
                <w:szCs w:val="26"/>
              </w:rPr>
              <w:t xml:space="preserve"> на 2021 год</w:t>
            </w:r>
            <w:r w:rsidRPr="00C11953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6F4FC0" w14:textId="320C932F" w:rsidR="00753DC5" w:rsidRPr="00C61113" w:rsidRDefault="00753DC5" w:rsidP="00753DC5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24.12.2020</w:t>
            </w:r>
          </w:p>
        </w:tc>
      </w:tr>
    </w:tbl>
    <w:p w14:paraId="0B812C2E" w14:textId="77777777" w:rsidR="000F61D9" w:rsidRDefault="00743093"/>
    <w:sectPr w:rsidR="000F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7350"/>
    <w:multiLevelType w:val="hybridMultilevel"/>
    <w:tmpl w:val="85C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66CF"/>
    <w:multiLevelType w:val="hybridMultilevel"/>
    <w:tmpl w:val="8A8C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137B9"/>
    <w:multiLevelType w:val="hybridMultilevel"/>
    <w:tmpl w:val="C8AE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D4856F7"/>
    <w:multiLevelType w:val="hybridMultilevel"/>
    <w:tmpl w:val="1D50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B5"/>
    <w:rsid w:val="00063E37"/>
    <w:rsid w:val="001D20D8"/>
    <w:rsid w:val="00470AB0"/>
    <w:rsid w:val="00572E4B"/>
    <w:rsid w:val="00743093"/>
    <w:rsid w:val="00753DC5"/>
    <w:rsid w:val="00A6232A"/>
    <w:rsid w:val="00A818AB"/>
    <w:rsid w:val="00A832D5"/>
    <w:rsid w:val="00A90A0A"/>
    <w:rsid w:val="00C61113"/>
    <w:rsid w:val="00C915B5"/>
    <w:rsid w:val="00D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CEC"/>
  <w15:chartTrackingRefBased/>
  <w15:docId w15:val="{7D56038B-13A2-4590-92EF-4F25F57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AB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A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A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cp:lastPrinted>2020-12-18T09:30:00Z</cp:lastPrinted>
  <dcterms:created xsi:type="dcterms:W3CDTF">2019-12-17T07:31:00Z</dcterms:created>
  <dcterms:modified xsi:type="dcterms:W3CDTF">2020-12-24T06:32:00Z</dcterms:modified>
</cp:coreProperties>
</file>